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9684" w14:textId="77777777" w:rsidR="00E86BC7" w:rsidRDefault="00927A32" w:rsidP="0052765A">
      <w:pPr>
        <w:spacing w:line="360" w:lineRule="auto"/>
        <w:rPr>
          <w:rFonts w:ascii="Times New Roman" w:eastAsia="Times New Roman" w:hAnsi="Times New Roman" w:cs="Times New Roman"/>
          <w:b/>
          <w:bCs/>
          <w:color w:val="151515"/>
          <w:lang w:eastAsia="pl-PL"/>
        </w:rPr>
      </w:pPr>
      <w:r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REGULAMIN KONKURSU FOTOGRAFICZNEGO „</w:t>
      </w:r>
      <w:r w:rsidR="0052765A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LATO Z WSM</w:t>
      </w:r>
      <w:r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”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</w:p>
    <w:p w14:paraId="56BC8404" w14:textId="2A3B074A" w:rsidR="00E86BC7" w:rsidRDefault="00927A32" w:rsidP="0052765A">
      <w:pPr>
        <w:spacing w:line="360" w:lineRule="auto"/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</w:pPr>
      <w:r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PRZEPISY OGÓLNE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1. Organizatorem Konkursu Fotograficznego „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Lato z WSM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” zwanego dalej „Konkursem” jest 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Wyższa Szkoła Menedżerska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w Warszawie z 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siedzibą 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przy 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ul. 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Kawęczyńskiej 36, 03-772 Warszawa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, zwan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a 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dalej „Organizatorem”.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E86BC7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. Przedmiotem Konkursu są fotografie wykonane 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przez kandydatów na studia pierwszego stopnia w Wyższej Szkole Menedżerskiej w Warszawie na rok akademicki 2021/2022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</w:t>
      </w:r>
    </w:p>
    <w:p w14:paraId="5FF50F6D" w14:textId="076011DE" w:rsidR="009D07B4" w:rsidRDefault="00E86BC7" w:rsidP="0052765A">
      <w:pPr>
        <w:spacing w:line="360" w:lineRule="auto"/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3. 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W konkursie mogą wziąć udział wyłącznie </w:t>
      </w: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kandydaci na studia pierwszego </w:t>
      </w:r>
      <w:r w:rsidR="00CB639B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lub drugiego </w:t>
      </w: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stopnia w Wyższej Szkole Menedżerskiej w Warszawie na rok akademicki 2021/2022</w:t>
      </w:r>
      <w:r w:rsidR="00CB639B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Kandydatem jest osoba, która do 31.08.2021 r. przeszła pełny proces rekrutacji na Wyższej Szkole Menedżerskiej, czyli: a) zarejestrowała się w systemie IRK i wypełniła wszystkie dane; b) uiściła opłatę rekrutacyjną; c) dostarczyła dokumenty do działu rekrutacji i ukończyła tym samym proces rekrutacji.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927A32"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PRZYJMOWANIE PRAC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1. Udział w konkursie jest bezpłatny.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2. Każdy uczestnik może zgłosić maksymalnie </w:t>
      </w:r>
      <w:r w:rsidR="0052765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jedno zdjęcie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CB639B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3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 Terminarz: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• przyjmowanie prac fotograficznych do konkursu: 0</w:t>
      </w:r>
      <w:r w:rsidR="00EC54E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5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– 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31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08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.20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21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r.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• powołanie jury i ocena zgłoszonych fotografii: 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01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– 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06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09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.20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21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r.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• 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ogłoszenie zwycięzcy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– 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08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09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.20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21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r.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CB639B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4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 Fotografie powinny być wykonane samodzielnie, muszą być pracami autorskimi. Wyklucza się prace tworzone wspólnie (współautorstwo).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CB639B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5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. Fotografie </w:t>
      </w: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mają przedstawiać w kreatywny sposób napis „Lato z WSM” oraz sposób w jaki kandydat spędza swoje wakacje (na przykład napis ułożony z szyszek na polu namiotowym). Tym samym wyklucza się dodanie napisu</w:t>
      </w:r>
      <w:r w:rsidR="00BF567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na fotografii</w:t>
      </w: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w sposób cyfrowy. 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CB639B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6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. </w:t>
      </w:r>
      <w:r w:rsidRPr="00953ECF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Fotografię należy zamieścić </w:t>
      </w:r>
      <w:r w:rsidR="00953ECF" w:rsidRPr="00953ECF">
        <w:rPr>
          <w:rFonts w:ascii="Times New Roman" w:hAnsi="Times New Roman" w:cs="Times New Roman"/>
        </w:rPr>
        <w:t xml:space="preserve">w komentarzu pod naszym postem z informacją o konkursie </w:t>
      </w:r>
      <w:r w:rsidR="00953ECF">
        <w:rPr>
          <w:rFonts w:ascii="Times New Roman" w:hAnsi="Times New Roman" w:cs="Times New Roman"/>
        </w:rPr>
        <w:t>na portalu Facebook oraz dodać</w:t>
      </w:r>
      <w:r w:rsidR="00953ECF" w:rsidRPr="00953ECF">
        <w:rPr>
          <w:rFonts w:ascii="Times New Roman" w:hAnsi="Times New Roman" w:cs="Times New Roman"/>
        </w:rPr>
        <w:t xml:space="preserve"> hasztagi: #WSM, #</w:t>
      </w:r>
      <w:proofErr w:type="spellStart"/>
      <w:r w:rsidR="00953ECF" w:rsidRPr="00953ECF">
        <w:rPr>
          <w:rFonts w:ascii="Times New Roman" w:hAnsi="Times New Roman" w:cs="Times New Roman"/>
        </w:rPr>
        <w:t>LatozWSM</w:t>
      </w:r>
      <w:proofErr w:type="spellEnd"/>
      <w:r w:rsidR="00953ECF" w:rsidRPr="00953ECF">
        <w:rPr>
          <w:rFonts w:ascii="Times New Roman" w:hAnsi="Times New Roman" w:cs="Times New Roman"/>
        </w:rPr>
        <w:t>, #</w:t>
      </w:r>
      <w:proofErr w:type="spellStart"/>
      <w:r w:rsidR="00953ECF" w:rsidRPr="00953ECF">
        <w:rPr>
          <w:rFonts w:ascii="Times New Roman" w:hAnsi="Times New Roman" w:cs="Times New Roman"/>
        </w:rPr>
        <w:t>KonkursWSM</w:t>
      </w:r>
      <w:proofErr w:type="spellEnd"/>
    </w:p>
    <w:p w14:paraId="6FD76782" w14:textId="225DCE68" w:rsidR="009D07B4" w:rsidRDefault="009D07B4" w:rsidP="0052765A">
      <w:pPr>
        <w:spacing w:line="360" w:lineRule="auto"/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7. Zamieszczenie takiego zdjęcia przez kandydata jest jednoznaczne z wzięciem udziału w konkursie. 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8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 Organizator zastrzega sobie prawo do dyskwalifikowania prac niespełniających wymienionych wyżej wymogów.</w:t>
      </w:r>
      <w:bookmarkStart w:id="0" w:name="_GoBack"/>
      <w:bookmarkEnd w:id="0"/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9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. Jeżeli na fotografiach konkursowych znajduje się wizerunek osoby, uczestnik przesyłając 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lastRenderedPageBreak/>
        <w:t>fotografię zobowiązany jest do dołączenia pisemnego oświadczenia osoby znajdującej się na fotografii, że wyraziła zgodę na nieodpłatną publikację i rozpowszechnianie wizerunku tej osoby.</w:t>
      </w:r>
    </w:p>
    <w:p w14:paraId="7F682022" w14:textId="040B601F" w:rsidR="00BF567A" w:rsidRDefault="009D07B4" w:rsidP="0052765A">
      <w:pPr>
        <w:spacing w:line="360" w:lineRule="auto"/>
        <w:rPr>
          <w:rFonts w:ascii="Times New Roman" w:eastAsia="Times New Roman" w:hAnsi="Times New Roman" w:cs="Times New Roman"/>
          <w:b/>
          <w:bCs/>
          <w:color w:val="151515"/>
          <w:lang w:eastAsia="pl-PL"/>
        </w:rPr>
      </w:pPr>
      <w:r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10. Zdjęcia nie powinny przekraczać granicy dobrego smaku oraz nie mogą łamać regulaminów portali, na których są zamieszczone. 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CB639B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9</w:t>
      </w:r>
      <w:r w:rsidR="00927A32"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 Każdy uczestnik Konkursu przesyłając fotografię zgodnie z treścią ust. 5 wyżej,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  <w:r w:rsidR="00927A32"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</w:p>
    <w:p w14:paraId="79937E73" w14:textId="35EA7A71" w:rsidR="00BF567A" w:rsidRDefault="00927A32" w:rsidP="0052765A">
      <w:pPr>
        <w:spacing w:line="360" w:lineRule="auto"/>
        <w:rPr>
          <w:rFonts w:ascii="Times New Roman" w:eastAsia="Times New Roman" w:hAnsi="Times New Roman" w:cs="Times New Roman"/>
          <w:b/>
          <w:bCs/>
          <w:color w:val="151515"/>
          <w:lang w:eastAsia="pl-PL"/>
        </w:rPr>
      </w:pPr>
      <w:r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JURY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1. Organizator powołuje Jury Konkursu, zwane dalej „Jury”.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2. Wszystkie zdęcia nadesłane do Konkursu podlegają ocenie Jury.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3. Decyzje podjęte przez Jury są ostateczne i prawnie wiążące dla wszystkich uczestników Konkursu.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</w:p>
    <w:p w14:paraId="4A6B0709" w14:textId="77777777" w:rsidR="00BF567A" w:rsidRDefault="00927A32" w:rsidP="0052765A">
      <w:pPr>
        <w:spacing w:line="360" w:lineRule="auto"/>
        <w:rPr>
          <w:rFonts w:ascii="Times New Roman" w:eastAsia="Times New Roman" w:hAnsi="Times New Roman" w:cs="Times New Roman"/>
          <w:b/>
          <w:bCs/>
          <w:color w:val="151515"/>
          <w:lang w:eastAsia="pl-PL"/>
        </w:rPr>
      </w:pPr>
      <w:r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NAGRODY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1. </w:t>
      </w:r>
      <w:r w:rsidR="007D2C9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Autor zwycięskiego zdjęcia 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zostanie zwolniony z opłaty za czesne na pierwszym semestrze studiowania.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2. Nagrody w konkursie nie podlegają wymianie na gotówkę.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3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 Organizator konkursu zastrzega sobie prawo do opublikowania imion i nazwisk o laureatach konkursu oraz umieszczanie tych informacji w materiałach reklamowych organizatora oraz w prasie, mediach i Internecie.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5. Zwycięzcy Konkursu zostaną powiadomieni o sposobie odbioru nagrody drogą poczty elektronicznej 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do 09.09.2021 r.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6. Po przeprowadzonym konkursie 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zwycięzca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zobowiązan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y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jest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do podpisan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i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a protokołu o otrzymaniu nagrody rzeczowej.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7. Nagrody nie odebrane do 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30.09.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20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21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r. przepadają i przechodzą na własność Organizatora.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</w:p>
    <w:p w14:paraId="34DCB6E8" w14:textId="77777777" w:rsidR="00BF567A" w:rsidRDefault="00927A32" w:rsidP="0052765A">
      <w:pPr>
        <w:spacing w:line="360" w:lineRule="auto"/>
        <w:rPr>
          <w:rFonts w:ascii="Times New Roman" w:eastAsia="Times New Roman" w:hAnsi="Times New Roman" w:cs="Times New Roman"/>
          <w:b/>
          <w:bCs/>
          <w:color w:val="151515"/>
          <w:lang w:eastAsia="pl-PL"/>
        </w:rPr>
      </w:pPr>
      <w:r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KOMISJA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1. Do kontroli prawidłowości Konkursu powołana zostaje Komisja, w skład której wchodzić będą przedstawiciele Organizatora.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2. Komisja będzie nadzorować wykonanie przez Organizatora wszystkich zobowiązań 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lastRenderedPageBreak/>
        <w:t>wynikających z niniejszego Regulaminu.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3. Po przeprowadzeniu obrad zostanie sporządzony protokół, przez powołaną Komisję.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</w:p>
    <w:p w14:paraId="36C84AE3" w14:textId="6446ADF8" w:rsidR="008F7554" w:rsidRPr="00927A32" w:rsidRDefault="00927A32" w:rsidP="0052765A">
      <w:pPr>
        <w:spacing w:line="360" w:lineRule="auto"/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</w:pPr>
      <w:r w:rsidRPr="00927A32">
        <w:rPr>
          <w:rFonts w:ascii="Times New Roman" w:eastAsia="Times New Roman" w:hAnsi="Times New Roman" w:cs="Times New Roman"/>
          <w:b/>
          <w:bCs/>
          <w:color w:val="151515"/>
          <w:lang w:eastAsia="pl-PL"/>
        </w:rPr>
        <w:t>POSTANOWIENIA KOŃCOWE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1. Regulamin niniejszego Konkursu dostępny jest w siedzibie Organizatora oraz na stronie internetowej www.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wsm.warszawa.pl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2. Uczestnik Konkursu przez wypełnienie formularza rejestracyjnego oświadcza, iż: a) jest autorem załączonych fotografii, b) przysługują mu wyłączne i nieograniczone prawa autorskie do nadesłanych fotografii, które to jako utwory fotograficzne pozbawione są jakichkolwiek wad prawnych i nie są obciążone prawami i roszczeniami osób trzecich; c) zgadza się na opublikowanie zdjęć na stronie </w:t>
      </w:r>
      <w:hyperlink r:id="rId4" w:history="1">
        <w:r w:rsidR="006073E4" w:rsidRPr="00927A32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www.</w:t>
        </w:r>
        <w:r w:rsidR="006073E4" w:rsidRPr="00D441FC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wsm</w:t>
        </w:r>
        <w:r w:rsidR="006073E4" w:rsidRPr="00927A32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.</w:t>
        </w:r>
        <w:r w:rsidR="006073E4" w:rsidRPr="00D441FC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warszawa.</w:t>
        </w:r>
        <w:r w:rsidR="006073E4" w:rsidRPr="00927A32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pl</w:t>
        </w:r>
      </w:hyperlink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oraz innych portalach społecznościowych Organizatora w trakcie oraz po zakończeniu konkursu.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3. Osoby, które nie spełnią któregokolwiek z wymogów określonych w niniejszym Regulaminie lub podadzą nieprawdziwe informacje, zostaną automatycznie zdyskwalifikowane.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4. Organizatorzy nie biorą prawnej odpowiedzialności za przesłane prace oraz zastrzegają sobie prawo natychmiastowej dyskwalifikacji fotografii w przypadku podejrzenia naruszenia Regulaminu.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5. W sprawach nie uregulowanych niniejszym Regulaminem zastosowanie znajdą odpowiednie przepisy prawa polskiego.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BF567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6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 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BF567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7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. Regulamin Konkursu wchodzi w życie z dniem </w:t>
      </w:r>
      <w:r w:rsidR="00EC54E5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05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.08.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20</w:t>
      </w:r>
      <w:r w:rsidR="006073E4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21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 xml:space="preserve"> roku.</w:t>
      </w:r>
      <w:r w:rsidRPr="00927A32">
        <w:rPr>
          <w:rFonts w:ascii="Times New Roman" w:eastAsia="Times New Roman" w:hAnsi="Times New Roman" w:cs="Times New Roman"/>
          <w:color w:val="151515"/>
          <w:lang w:eastAsia="pl-PL"/>
        </w:rPr>
        <w:br/>
      </w:r>
      <w:r w:rsidR="00BF567A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8</w:t>
      </w:r>
      <w:r w:rsidRPr="00927A32">
        <w:rPr>
          <w:rFonts w:ascii="Times New Roman" w:eastAsia="Times New Roman" w:hAnsi="Times New Roman" w:cs="Times New Roman"/>
          <w:color w:val="151515"/>
          <w:shd w:val="clear" w:color="auto" w:fill="FFFFFF"/>
          <w:lang w:eastAsia="pl-PL"/>
        </w:rPr>
        <w:t>. Interpretacja zasad niniejszego Regulaminu należy wyłącznie do Organizatorów.</w:t>
      </w:r>
    </w:p>
    <w:p w14:paraId="1D69F3F9" w14:textId="77777777" w:rsidR="005E040D" w:rsidRPr="00D41EAC" w:rsidRDefault="005E040D" w:rsidP="0052765A">
      <w:pPr>
        <w:spacing w:line="360" w:lineRule="auto"/>
        <w:rPr>
          <w:rFonts w:ascii="Times New Roman" w:hAnsi="Times New Roman" w:cs="Times New Roman"/>
        </w:rPr>
      </w:pPr>
    </w:p>
    <w:sectPr w:rsidR="005E040D" w:rsidRPr="00D4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2"/>
    <w:rsid w:val="00521CBF"/>
    <w:rsid w:val="0052765A"/>
    <w:rsid w:val="005E040D"/>
    <w:rsid w:val="006073E4"/>
    <w:rsid w:val="007D2C95"/>
    <w:rsid w:val="008F7554"/>
    <w:rsid w:val="00927A32"/>
    <w:rsid w:val="00953ECF"/>
    <w:rsid w:val="009D07B4"/>
    <w:rsid w:val="00B72D1B"/>
    <w:rsid w:val="00BF567A"/>
    <w:rsid w:val="00CB639B"/>
    <w:rsid w:val="00D41EAC"/>
    <w:rsid w:val="00E86BC7"/>
    <w:rsid w:val="00EC54E5"/>
    <w:rsid w:val="00E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CA1"/>
  <w15:chartTrackingRefBased/>
  <w15:docId w15:val="{E1C9358A-8301-1644-92BE-D7357AD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7A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73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Kostrzewa-Dawidziuk</dc:creator>
  <cp:keywords/>
  <dc:description/>
  <cp:lastModifiedBy>Jakub Kostrzewa-Dawidziuk</cp:lastModifiedBy>
  <cp:revision>8</cp:revision>
  <dcterms:created xsi:type="dcterms:W3CDTF">2021-07-27T12:36:00Z</dcterms:created>
  <dcterms:modified xsi:type="dcterms:W3CDTF">2021-08-05T12:28:00Z</dcterms:modified>
</cp:coreProperties>
</file>